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65" w:rsidRPr="000810D2" w:rsidRDefault="00D3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14525" cy="478631"/>
            <wp:effectExtent l="19050" t="0" r="9525" b="0"/>
            <wp:docPr id="1" name="Slika 0" descr="Jelenko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enko_logo_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7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3E" w:rsidRPr="000810D2" w:rsidRDefault="0003503E">
      <w:pPr>
        <w:rPr>
          <w:rFonts w:ascii="Times New Roman" w:hAnsi="Times New Roman" w:cs="Times New Roman"/>
          <w:sz w:val="24"/>
          <w:szCs w:val="24"/>
        </w:rPr>
      </w:pPr>
      <w:r w:rsidRPr="000810D2">
        <w:rPr>
          <w:rFonts w:ascii="Times New Roman" w:hAnsi="Times New Roman" w:cs="Times New Roman"/>
          <w:sz w:val="24"/>
          <w:szCs w:val="24"/>
        </w:rPr>
        <w:t>Katarine Zrinske 3 Domašinec</w:t>
      </w:r>
    </w:p>
    <w:p w:rsidR="0003503E" w:rsidRPr="000810D2" w:rsidRDefault="0003503E">
      <w:pPr>
        <w:rPr>
          <w:rFonts w:ascii="Times New Roman" w:hAnsi="Times New Roman" w:cs="Times New Roman"/>
          <w:sz w:val="24"/>
          <w:szCs w:val="24"/>
        </w:rPr>
      </w:pPr>
      <w:r w:rsidRPr="000810D2">
        <w:rPr>
          <w:rFonts w:ascii="Times New Roman" w:hAnsi="Times New Roman" w:cs="Times New Roman"/>
          <w:sz w:val="24"/>
          <w:szCs w:val="24"/>
        </w:rPr>
        <w:t xml:space="preserve">40318 </w:t>
      </w:r>
      <w:proofErr w:type="spellStart"/>
      <w:r w:rsidRPr="000810D2">
        <w:rPr>
          <w:rFonts w:ascii="Times New Roman" w:hAnsi="Times New Roman" w:cs="Times New Roman"/>
          <w:sz w:val="24"/>
          <w:szCs w:val="24"/>
        </w:rPr>
        <w:t>Dekanovec</w:t>
      </w:r>
      <w:proofErr w:type="spellEnd"/>
    </w:p>
    <w:p w:rsidR="0003503E" w:rsidRDefault="000350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10D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810D2">
        <w:rPr>
          <w:rFonts w:ascii="Times New Roman" w:hAnsi="Times New Roman" w:cs="Times New Roman"/>
          <w:sz w:val="24"/>
          <w:szCs w:val="24"/>
        </w:rPr>
        <w:t>: 040 863 061, 099 747 6403</w:t>
      </w:r>
    </w:p>
    <w:p w:rsidR="004114AD" w:rsidRDefault="004114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84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BED">
        <w:rPr>
          <w:rFonts w:ascii="Times New Roman" w:hAnsi="Times New Roman" w:cs="Times New Roman"/>
          <w:sz w:val="24"/>
          <w:szCs w:val="24"/>
        </w:rPr>
        <w:t>djvjelenko</w:t>
      </w:r>
      <w:proofErr w:type="spellEnd"/>
      <w:r w:rsidR="00E84BE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84BED">
        <w:rPr>
          <w:rFonts w:ascii="Times New Roman" w:hAnsi="Times New Roman" w:cs="Times New Roman"/>
          <w:sz w:val="24"/>
          <w:szCs w:val="24"/>
        </w:rPr>
        <w:t>email.t</w:t>
      </w:r>
      <w:proofErr w:type="spellEnd"/>
      <w:r w:rsidR="00E84B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4BED">
        <w:rPr>
          <w:rFonts w:ascii="Times New Roman" w:hAnsi="Times New Roman" w:cs="Times New Roman"/>
          <w:sz w:val="24"/>
          <w:szCs w:val="24"/>
        </w:rPr>
        <w:t>com.hr</w:t>
      </w:r>
      <w:proofErr w:type="spellEnd"/>
      <w:r w:rsidR="00E84BED">
        <w:rPr>
          <w:rFonts w:ascii="Times New Roman" w:hAnsi="Times New Roman" w:cs="Times New Roman"/>
          <w:sz w:val="24"/>
          <w:szCs w:val="24"/>
        </w:rPr>
        <w:t>, ravnateljica@</w:t>
      </w:r>
      <w:proofErr w:type="spellStart"/>
      <w:r w:rsidR="00E84BED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E84B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4BED">
        <w:rPr>
          <w:rFonts w:ascii="Times New Roman" w:hAnsi="Times New Roman" w:cs="Times New Roman"/>
          <w:sz w:val="24"/>
          <w:szCs w:val="24"/>
        </w:rPr>
        <w:t>jelenko.hr</w:t>
      </w:r>
      <w:proofErr w:type="spellEnd"/>
    </w:p>
    <w:p w:rsidR="00E84BED" w:rsidRPr="000810D2" w:rsidRDefault="00E84BED">
      <w:pPr>
        <w:rPr>
          <w:rFonts w:ascii="Times New Roman" w:hAnsi="Times New Roman" w:cs="Times New Roman"/>
          <w:sz w:val="24"/>
          <w:szCs w:val="24"/>
        </w:rPr>
      </w:pPr>
    </w:p>
    <w:p w:rsidR="0003503E" w:rsidRPr="000810D2" w:rsidRDefault="0003503E">
      <w:pPr>
        <w:rPr>
          <w:rFonts w:ascii="Times New Roman" w:hAnsi="Times New Roman" w:cs="Times New Roman"/>
          <w:sz w:val="24"/>
          <w:szCs w:val="24"/>
        </w:rPr>
      </w:pPr>
    </w:p>
    <w:p w:rsidR="0003503E" w:rsidRPr="00D35E28" w:rsidRDefault="00D94E80" w:rsidP="00D35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03503E" w:rsidRPr="000810D2" w:rsidRDefault="00D94E80" w:rsidP="00902D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upis</w:t>
      </w:r>
      <w:r w:rsidR="0003503E" w:rsidRPr="000810D2">
        <w:rPr>
          <w:rFonts w:ascii="Times New Roman" w:hAnsi="Times New Roman" w:cs="Times New Roman"/>
          <w:sz w:val="24"/>
          <w:szCs w:val="24"/>
        </w:rPr>
        <w:t xml:space="preserve"> djece u Dječji vrtić </w:t>
      </w:r>
      <w:proofErr w:type="spellStart"/>
      <w:r w:rsidR="0003503E" w:rsidRPr="000810D2">
        <w:rPr>
          <w:rFonts w:ascii="Times New Roman" w:hAnsi="Times New Roman" w:cs="Times New Roman"/>
          <w:sz w:val="24"/>
          <w:szCs w:val="24"/>
        </w:rPr>
        <w:t>Jelenko</w:t>
      </w:r>
      <w:proofErr w:type="spellEnd"/>
      <w:r w:rsidR="0003503E" w:rsidRPr="000810D2">
        <w:rPr>
          <w:rFonts w:ascii="Times New Roman" w:hAnsi="Times New Roman" w:cs="Times New Roman"/>
          <w:sz w:val="24"/>
          <w:szCs w:val="24"/>
        </w:rPr>
        <w:t xml:space="preserve"> za pedagošku godinu 2024./2025.</w:t>
      </w:r>
      <w:r w:rsidR="00253C41">
        <w:rPr>
          <w:rFonts w:ascii="Times New Roman" w:hAnsi="Times New Roman" w:cs="Times New Roman"/>
          <w:sz w:val="24"/>
          <w:szCs w:val="24"/>
        </w:rPr>
        <w:t xml:space="preserve"> </w:t>
      </w:r>
      <w:r w:rsidR="00D35E28">
        <w:rPr>
          <w:rFonts w:ascii="Times New Roman" w:hAnsi="Times New Roman" w:cs="Times New Roman"/>
          <w:sz w:val="24"/>
          <w:szCs w:val="24"/>
        </w:rPr>
        <w:t>u</w:t>
      </w:r>
      <w:r w:rsidR="00253C41">
        <w:rPr>
          <w:rFonts w:ascii="Times New Roman" w:hAnsi="Times New Roman" w:cs="Times New Roman"/>
          <w:sz w:val="24"/>
          <w:szCs w:val="24"/>
        </w:rPr>
        <w:t xml:space="preserve"> redoviti cjelodnevni 10-satni program.</w:t>
      </w:r>
    </w:p>
    <w:p w:rsidR="0003503E" w:rsidRPr="00D35E28" w:rsidRDefault="0003503E" w:rsidP="00D35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I.</w:t>
      </w:r>
    </w:p>
    <w:p w:rsidR="0003503E" w:rsidRPr="000810D2" w:rsidRDefault="0003503E" w:rsidP="0003503E">
      <w:pPr>
        <w:rPr>
          <w:rFonts w:ascii="Times New Roman" w:hAnsi="Times New Roman" w:cs="Times New Roman"/>
          <w:sz w:val="24"/>
          <w:szCs w:val="24"/>
        </w:rPr>
      </w:pPr>
      <w:r w:rsidRPr="000810D2">
        <w:rPr>
          <w:rFonts w:ascii="Times New Roman" w:hAnsi="Times New Roman" w:cs="Times New Roman"/>
          <w:sz w:val="24"/>
          <w:szCs w:val="24"/>
        </w:rPr>
        <w:t xml:space="preserve">U Dječji vrtić </w:t>
      </w:r>
      <w:proofErr w:type="spellStart"/>
      <w:r w:rsidRPr="000810D2">
        <w:rPr>
          <w:rFonts w:ascii="Times New Roman" w:hAnsi="Times New Roman" w:cs="Times New Roman"/>
          <w:sz w:val="24"/>
          <w:szCs w:val="24"/>
        </w:rPr>
        <w:t>Jelenko</w:t>
      </w:r>
      <w:proofErr w:type="spellEnd"/>
      <w:r w:rsidRPr="000810D2">
        <w:rPr>
          <w:rFonts w:ascii="Times New Roman" w:hAnsi="Times New Roman" w:cs="Times New Roman"/>
          <w:sz w:val="24"/>
          <w:szCs w:val="24"/>
        </w:rPr>
        <w:t xml:space="preserve"> (u daljnjem tekstu: Vrtić) upisuju se djeca koja do 31. kolovoza 2024. godine navršavaju jednu godinu života pa do polaska u školu.</w:t>
      </w:r>
    </w:p>
    <w:p w:rsidR="0003503E" w:rsidRPr="000810D2" w:rsidRDefault="0003503E" w:rsidP="0003503E">
      <w:pPr>
        <w:rPr>
          <w:rFonts w:ascii="Times New Roman" w:hAnsi="Times New Roman" w:cs="Times New Roman"/>
          <w:sz w:val="24"/>
          <w:szCs w:val="24"/>
        </w:rPr>
      </w:pPr>
      <w:r w:rsidRPr="007450E7">
        <w:rPr>
          <w:rFonts w:ascii="Times New Roman" w:hAnsi="Times New Roman" w:cs="Times New Roman"/>
          <w:b/>
          <w:sz w:val="24"/>
          <w:szCs w:val="24"/>
        </w:rPr>
        <w:t>U jasličke programe</w:t>
      </w:r>
      <w:r w:rsidRPr="000810D2">
        <w:rPr>
          <w:rFonts w:ascii="Times New Roman" w:hAnsi="Times New Roman" w:cs="Times New Roman"/>
          <w:sz w:val="24"/>
          <w:szCs w:val="24"/>
        </w:rPr>
        <w:t xml:space="preserve"> mož</w:t>
      </w:r>
      <w:r w:rsidR="0019132A">
        <w:rPr>
          <w:rFonts w:ascii="Times New Roman" w:hAnsi="Times New Roman" w:cs="Times New Roman"/>
          <w:sz w:val="24"/>
          <w:szCs w:val="24"/>
        </w:rPr>
        <w:t>e se upisati dijete koje do 1. rujna</w:t>
      </w:r>
      <w:r w:rsidRPr="000810D2">
        <w:rPr>
          <w:rFonts w:ascii="Times New Roman" w:hAnsi="Times New Roman" w:cs="Times New Roman"/>
          <w:sz w:val="24"/>
          <w:szCs w:val="24"/>
        </w:rPr>
        <w:t xml:space="preserve"> tekuće godine navrši jednu godinu života (djeca rođena 2022. </w:t>
      </w:r>
      <w:r w:rsidR="00D35E28">
        <w:rPr>
          <w:rFonts w:ascii="Times New Roman" w:hAnsi="Times New Roman" w:cs="Times New Roman"/>
          <w:sz w:val="24"/>
          <w:szCs w:val="24"/>
        </w:rPr>
        <w:t>i</w:t>
      </w:r>
      <w:r w:rsidRPr="000810D2">
        <w:rPr>
          <w:rFonts w:ascii="Times New Roman" w:hAnsi="Times New Roman" w:cs="Times New Roman"/>
          <w:sz w:val="24"/>
          <w:szCs w:val="24"/>
        </w:rPr>
        <w:t xml:space="preserve"> 2023.).</w:t>
      </w:r>
    </w:p>
    <w:p w:rsidR="0003503E" w:rsidRPr="000810D2" w:rsidRDefault="0003503E" w:rsidP="0003503E">
      <w:pPr>
        <w:rPr>
          <w:rFonts w:ascii="Times New Roman" w:hAnsi="Times New Roman" w:cs="Times New Roman"/>
          <w:sz w:val="24"/>
          <w:szCs w:val="24"/>
        </w:rPr>
      </w:pPr>
      <w:r w:rsidRPr="007450E7">
        <w:rPr>
          <w:rFonts w:ascii="Times New Roman" w:hAnsi="Times New Roman" w:cs="Times New Roman"/>
          <w:b/>
          <w:sz w:val="24"/>
          <w:szCs w:val="24"/>
        </w:rPr>
        <w:t>U vrtićke programe</w:t>
      </w:r>
      <w:r w:rsidRPr="000810D2">
        <w:rPr>
          <w:rFonts w:ascii="Times New Roman" w:hAnsi="Times New Roman" w:cs="Times New Roman"/>
          <w:sz w:val="24"/>
          <w:szCs w:val="24"/>
        </w:rPr>
        <w:t xml:space="preserve"> može se upi</w:t>
      </w:r>
      <w:r w:rsidR="0019132A">
        <w:rPr>
          <w:rFonts w:ascii="Times New Roman" w:hAnsi="Times New Roman" w:cs="Times New Roman"/>
          <w:sz w:val="24"/>
          <w:szCs w:val="24"/>
        </w:rPr>
        <w:t>sati dijete koje do 31. prosinca</w:t>
      </w:r>
      <w:r w:rsidRPr="000810D2">
        <w:rPr>
          <w:rFonts w:ascii="Times New Roman" w:hAnsi="Times New Roman" w:cs="Times New Roman"/>
          <w:sz w:val="24"/>
          <w:szCs w:val="24"/>
        </w:rPr>
        <w:t xml:space="preserve"> tekuće godine navrši tri godine života (djeca rođena 2018., 2019., 2020., 2021.) i djeca s odgodom upisa u 1. razred škole.</w:t>
      </w:r>
    </w:p>
    <w:p w:rsidR="0003503E" w:rsidRPr="00D35E28" w:rsidRDefault="0003503E" w:rsidP="00D35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II.</w:t>
      </w:r>
    </w:p>
    <w:p w:rsidR="0003503E" w:rsidRPr="000810D2" w:rsidRDefault="0003503E" w:rsidP="0003503E">
      <w:pPr>
        <w:rPr>
          <w:rFonts w:ascii="Times New Roman" w:hAnsi="Times New Roman" w:cs="Times New Roman"/>
          <w:sz w:val="24"/>
          <w:szCs w:val="24"/>
        </w:rPr>
      </w:pPr>
      <w:r w:rsidRPr="000810D2">
        <w:rPr>
          <w:rFonts w:ascii="Times New Roman" w:hAnsi="Times New Roman" w:cs="Times New Roman"/>
          <w:sz w:val="24"/>
          <w:szCs w:val="24"/>
        </w:rPr>
        <w:t>Zahtjev za upis djece u program ranog i predškolskog odgoja i obraz</w:t>
      </w:r>
      <w:r w:rsidR="00BB3154" w:rsidRPr="000810D2">
        <w:rPr>
          <w:rFonts w:ascii="Times New Roman" w:hAnsi="Times New Roman" w:cs="Times New Roman"/>
          <w:sz w:val="24"/>
          <w:szCs w:val="24"/>
        </w:rPr>
        <w:t>ovanja</w:t>
      </w:r>
      <w:r w:rsidR="007450E7">
        <w:rPr>
          <w:rFonts w:ascii="Times New Roman" w:hAnsi="Times New Roman" w:cs="Times New Roman"/>
          <w:sz w:val="24"/>
          <w:szCs w:val="24"/>
        </w:rPr>
        <w:t xml:space="preserve">, </w:t>
      </w:r>
      <w:r w:rsidR="00BB3154" w:rsidRPr="000810D2">
        <w:rPr>
          <w:rFonts w:ascii="Times New Roman" w:hAnsi="Times New Roman" w:cs="Times New Roman"/>
          <w:sz w:val="24"/>
          <w:szCs w:val="24"/>
        </w:rPr>
        <w:t>obrazac privole o obradi podataka te</w:t>
      </w:r>
      <w:r w:rsidRPr="000810D2">
        <w:rPr>
          <w:rFonts w:ascii="Times New Roman" w:hAnsi="Times New Roman" w:cs="Times New Roman"/>
          <w:sz w:val="24"/>
          <w:szCs w:val="24"/>
        </w:rPr>
        <w:t xml:space="preserve"> popis ostale </w:t>
      </w:r>
      <w:r w:rsidR="00BB3154" w:rsidRPr="000810D2">
        <w:rPr>
          <w:rFonts w:ascii="Times New Roman" w:hAnsi="Times New Roman" w:cs="Times New Roman"/>
          <w:sz w:val="24"/>
          <w:szCs w:val="24"/>
        </w:rPr>
        <w:t xml:space="preserve">obvezne dokumentacije dostupni  su </w:t>
      </w:r>
      <w:r w:rsidRPr="000810D2">
        <w:rPr>
          <w:rFonts w:ascii="Times New Roman" w:hAnsi="Times New Roman" w:cs="Times New Roman"/>
          <w:sz w:val="24"/>
          <w:szCs w:val="24"/>
        </w:rPr>
        <w:t xml:space="preserve"> na web stranici Vrtića:</w:t>
      </w:r>
    </w:p>
    <w:p w:rsidR="0003503E" w:rsidRDefault="00EC217B" w:rsidP="0003503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3503E" w:rsidRPr="000810D2">
          <w:rPr>
            <w:rStyle w:val="Hiperveza"/>
            <w:rFonts w:ascii="Times New Roman" w:hAnsi="Times New Roman" w:cs="Times New Roman"/>
            <w:sz w:val="24"/>
            <w:szCs w:val="24"/>
          </w:rPr>
          <w:t>www.dv-jelenko.hr</w:t>
        </w:r>
      </w:hyperlink>
    </w:p>
    <w:p w:rsidR="00D35E28" w:rsidRPr="000810D2" w:rsidRDefault="00D35E28" w:rsidP="0003503E">
      <w:pPr>
        <w:rPr>
          <w:rFonts w:ascii="Times New Roman" w:hAnsi="Times New Roman" w:cs="Times New Roman"/>
          <w:sz w:val="24"/>
          <w:szCs w:val="24"/>
        </w:rPr>
      </w:pPr>
    </w:p>
    <w:p w:rsidR="00BB3154" w:rsidRPr="000810D2" w:rsidRDefault="00BB3154" w:rsidP="00BB315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0D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10D2">
        <w:rPr>
          <w:rFonts w:ascii="Times New Roman" w:eastAsia="Calibri" w:hAnsi="Times New Roman" w:cs="Times New Roman"/>
          <w:b/>
          <w:sz w:val="24"/>
          <w:szCs w:val="24"/>
        </w:rPr>
        <w:t>OBVEZNA DOKUMENTACIJA ZA UPIS DJECE:</w:t>
      </w:r>
    </w:p>
    <w:p w:rsidR="00BB3154" w:rsidRPr="007450E7" w:rsidRDefault="00BB3154" w:rsidP="00745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D2">
        <w:rPr>
          <w:rFonts w:ascii="Times New Roman" w:eastAsia="Calibri" w:hAnsi="Times New Roman" w:cs="Times New Roman"/>
          <w:sz w:val="24"/>
          <w:szCs w:val="24"/>
        </w:rPr>
        <w:t xml:space="preserve">popunjen Zahtjev za upis djece u program predškolskog odgoja i obrazovanja u dječji vrtić </w:t>
      </w:r>
      <w:proofErr w:type="spellStart"/>
      <w:r w:rsidRPr="000810D2">
        <w:rPr>
          <w:rFonts w:ascii="Times New Roman" w:eastAsia="Calibri" w:hAnsi="Times New Roman" w:cs="Times New Roman"/>
          <w:sz w:val="24"/>
          <w:szCs w:val="24"/>
        </w:rPr>
        <w:t>Jelenko</w:t>
      </w:r>
      <w:proofErr w:type="spellEnd"/>
      <w:r w:rsidRPr="000810D2">
        <w:rPr>
          <w:rFonts w:ascii="Times New Roman" w:hAnsi="Times New Roman" w:cs="Times New Roman"/>
          <w:sz w:val="24"/>
          <w:szCs w:val="24"/>
        </w:rPr>
        <w:t xml:space="preserve"> (dostupan na web stranici Vrtića)</w:t>
      </w:r>
    </w:p>
    <w:p w:rsidR="00BB3154" w:rsidRPr="000810D2" w:rsidRDefault="00BB3154" w:rsidP="00BB31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0D2">
        <w:rPr>
          <w:rFonts w:ascii="Times New Roman" w:hAnsi="Times New Roman" w:cs="Times New Roman"/>
          <w:sz w:val="24"/>
          <w:szCs w:val="24"/>
        </w:rPr>
        <w:t>Obrazac privole o obradi podataka (dostupan na web stranici Vrtića)</w:t>
      </w:r>
    </w:p>
    <w:p w:rsidR="00BB3154" w:rsidRPr="000810D2" w:rsidRDefault="00BB3154" w:rsidP="00BB31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0D2">
        <w:rPr>
          <w:rFonts w:ascii="Times New Roman" w:eastAsia="Calibri" w:hAnsi="Times New Roman" w:cs="Times New Roman"/>
          <w:sz w:val="24"/>
          <w:szCs w:val="24"/>
        </w:rPr>
        <w:t>uvjerenja o prebivalištu roditelja</w:t>
      </w:r>
    </w:p>
    <w:p w:rsidR="00BB3154" w:rsidRPr="000810D2" w:rsidRDefault="00BB3154" w:rsidP="00BB31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D2">
        <w:rPr>
          <w:rFonts w:ascii="Times New Roman" w:eastAsia="Calibri" w:hAnsi="Times New Roman" w:cs="Times New Roman"/>
          <w:sz w:val="24"/>
          <w:szCs w:val="24"/>
        </w:rPr>
        <w:t>uvjerenje o prebivalištu djeteta koje se upisuje</w:t>
      </w:r>
    </w:p>
    <w:p w:rsidR="00BB3154" w:rsidRPr="000810D2" w:rsidRDefault="00BB3154" w:rsidP="00BB31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0D2">
        <w:rPr>
          <w:rFonts w:ascii="Times New Roman" w:hAnsi="Times New Roman" w:cs="Times New Roman"/>
          <w:sz w:val="24"/>
          <w:szCs w:val="24"/>
        </w:rPr>
        <w:t>rodni list ili izvadak iz matice rođenih djeteta za koje se zahtjev ispunjava</w:t>
      </w:r>
    </w:p>
    <w:p w:rsidR="00BB3154" w:rsidRDefault="00BB3154" w:rsidP="00BB31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0D2">
        <w:rPr>
          <w:rFonts w:ascii="Times New Roman" w:eastAsia="Calibri" w:hAnsi="Times New Roman" w:cs="Times New Roman"/>
          <w:sz w:val="24"/>
          <w:szCs w:val="24"/>
        </w:rPr>
        <w:t>potrebna dokumentacija kojom se ostvaruje pravo prednosti</w:t>
      </w:r>
      <w:r w:rsidR="00DD201F">
        <w:rPr>
          <w:rFonts w:ascii="Times New Roman" w:eastAsia="Calibri" w:hAnsi="Times New Roman" w:cs="Times New Roman"/>
          <w:sz w:val="24"/>
          <w:szCs w:val="24"/>
        </w:rPr>
        <w:t xml:space="preserve"> (navedeno ispod)</w:t>
      </w:r>
    </w:p>
    <w:p w:rsidR="007450E7" w:rsidRDefault="007450E7" w:rsidP="00745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0E7" w:rsidRDefault="007450E7" w:rsidP="00745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0E7" w:rsidRDefault="007450E7" w:rsidP="00745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28" w:rsidRPr="000810D2" w:rsidRDefault="00D35E28" w:rsidP="00DD201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EA8" w:rsidRPr="000810D2" w:rsidRDefault="00FA1EA8" w:rsidP="00FA1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28" w:rsidRDefault="00FA1EA8" w:rsidP="00FA1E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0D2">
        <w:rPr>
          <w:rFonts w:ascii="Times New Roman" w:eastAsia="Calibri" w:hAnsi="Times New Roman" w:cs="Times New Roman"/>
          <w:b/>
          <w:sz w:val="24"/>
          <w:szCs w:val="24"/>
        </w:rPr>
        <w:t>KRITERIJ ISPUNJAVANJA UVJETA ZA OSTVARIVANJE PRAVA PREDNOSTI</w:t>
      </w:r>
    </w:p>
    <w:p w:rsidR="00FA1EA8" w:rsidRPr="000810D2" w:rsidRDefault="00D35E28" w:rsidP="00FA1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POTREBNA DOKUMENTACIJA</w:t>
      </w:r>
    </w:p>
    <w:p w:rsidR="00FA1EA8" w:rsidRPr="000810D2" w:rsidRDefault="00FA1EA8" w:rsidP="00FA1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C41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roditelja invalida Domovinskog rata</w:t>
      </w:r>
      <w:r w:rsidR="000810D2">
        <w:rPr>
          <w:rFonts w:ascii="Times New Roman" w:hAnsi="Times New Roman" w:cs="Times New Roman"/>
          <w:sz w:val="24"/>
          <w:szCs w:val="24"/>
        </w:rPr>
        <w:t>- rješenje o statusu invalida Domovinskog rata</w:t>
      </w:r>
    </w:p>
    <w:p w:rsidR="00C36E71" w:rsidRPr="00253C41" w:rsidRDefault="000810D2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 xml:space="preserve">Djeca iz obitelji s </w:t>
      </w:r>
      <w:r w:rsidR="0092751C" w:rsidRPr="00D35E28">
        <w:rPr>
          <w:rFonts w:ascii="Times New Roman" w:hAnsi="Times New Roman" w:cs="Times New Roman"/>
          <w:b/>
          <w:sz w:val="24"/>
          <w:szCs w:val="24"/>
        </w:rPr>
        <w:t>troje ili više djece</w:t>
      </w:r>
      <w:r w:rsidR="00C36E71" w:rsidRPr="00253C41">
        <w:rPr>
          <w:rFonts w:ascii="Times New Roman" w:hAnsi="Times New Roman" w:cs="Times New Roman"/>
          <w:sz w:val="24"/>
          <w:szCs w:val="24"/>
        </w:rPr>
        <w:t>- za svako dijete do 7 godina rodni list</w:t>
      </w:r>
    </w:p>
    <w:p w:rsidR="0092751C" w:rsidRPr="00C36E71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oba zaposlena roditelja ili redovnih studenata</w:t>
      </w:r>
      <w:r w:rsidR="00C36E71">
        <w:rPr>
          <w:rFonts w:ascii="Times New Roman" w:hAnsi="Times New Roman" w:cs="Times New Roman"/>
          <w:sz w:val="24"/>
          <w:szCs w:val="24"/>
        </w:rPr>
        <w:t>-</w:t>
      </w:r>
      <w:r w:rsidR="00F337BF">
        <w:rPr>
          <w:rFonts w:ascii="Times New Roman" w:hAnsi="Times New Roman" w:cs="Times New Roman"/>
          <w:sz w:val="24"/>
          <w:szCs w:val="24"/>
        </w:rPr>
        <w:t xml:space="preserve">izvornik potvrde poslodavca o zaposlenju oba roditelja novijeg datuma ili elektronički zapis HZMO, potvrda fakulteta o statusu </w:t>
      </w:r>
      <w:proofErr w:type="spellStart"/>
      <w:r w:rsidR="00F337BF">
        <w:rPr>
          <w:rFonts w:ascii="Times New Roman" w:hAnsi="Times New Roman" w:cs="Times New Roman"/>
          <w:sz w:val="24"/>
          <w:szCs w:val="24"/>
        </w:rPr>
        <w:t>redovng</w:t>
      </w:r>
      <w:proofErr w:type="spellEnd"/>
      <w:r w:rsidR="00F337BF">
        <w:rPr>
          <w:rFonts w:ascii="Times New Roman" w:hAnsi="Times New Roman" w:cs="Times New Roman"/>
          <w:sz w:val="24"/>
          <w:szCs w:val="24"/>
        </w:rPr>
        <w:t xml:space="preserve"> studenta</w:t>
      </w:r>
    </w:p>
    <w:p w:rsidR="0092751C" w:rsidRPr="000810D2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 xml:space="preserve">Djeca s teškoćama </w:t>
      </w:r>
      <w:r w:rsidR="00F337BF" w:rsidRPr="00D35E28">
        <w:rPr>
          <w:rFonts w:ascii="Times New Roman" w:hAnsi="Times New Roman" w:cs="Times New Roman"/>
          <w:b/>
          <w:sz w:val="24"/>
          <w:szCs w:val="24"/>
        </w:rPr>
        <w:t>u razvoju i kroničnim bolestima</w:t>
      </w:r>
      <w:r w:rsidR="00F337BF">
        <w:rPr>
          <w:rFonts w:ascii="Times New Roman" w:hAnsi="Times New Roman" w:cs="Times New Roman"/>
          <w:sz w:val="24"/>
          <w:szCs w:val="24"/>
        </w:rPr>
        <w:t>- nalaz i mišljenje o težini i vrsti invaliditeta- oštećenju funkcionalnih sposobnosti Zavoda za vještačenje, profesionalnu rehabilitaciju i zapošljavanje osoba s invaliditetom, medicinska dokumentacija i stručni nalazi i mišljenja</w:t>
      </w:r>
    </w:p>
    <w:p w:rsidR="0092751C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zaposlenog</w:t>
      </w:r>
      <w:r w:rsidR="000810D2" w:rsidRPr="00D35E28">
        <w:rPr>
          <w:rFonts w:ascii="Times New Roman" w:hAnsi="Times New Roman" w:cs="Times New Roman"/>
          <w:b/>
          <w:sz w:val="24"/>
          <w:szCs w:val="24"/>
        </w:rPr>
        <w:t xml:space="preserve"> samohranog roditelja ili redov</w:t>
      </w:r>
      <w:r w:rsidRPr="00D35E28">
        <w:rPr>
          <w:rFonts w:ascii="Times New Roman" w:hAnsi="Times New Roman" w:cs="Times New Roman"/>
          <w:b/>
          <w:sz w:val="24"/>
          <w:szCs w:val="24"/>
        </w:rPr>
        <w:t>nog studenta</w:t>
      </w:r>
      <w:r w:rsidR="00F337BF" w:rsidRPr="00F337BF">
        <w:rPr>
          <w:rFonts w:ascii="Times New Roman" w:hAnsi="Times New Roman" w:cs="Times New Roman"/>
          <w:sz w:val="24"/>
          <w:szCs w:val="24"/>
        </w:rPr>
        <w:t xml:space="preserve">- izvornik potvrde poslodavca o zaposlenju oba roditelja novijeg datuma ili elektronički zapis HZMO, potvrda fakulteta o statusu </w:t>
      </w:r>
      <w:proofErr w:type="spellStart"/>
      <w:r w:rsidR="00F337BF" w:rsidRPr="00F337BF">
        <w:rPr>
          <w:rFonts w:ascii="Times New Roman" w:hAnsi="Times New Roman" w:cs="Times New Roman"/>
          <w:sz w:val="24"/>
          <w:szCs w:val="24"/>
        </w:rPr>
        <w:t>redovng</w:t>
      </w:r>
      <w:proofErr w:type="spellEnd"/>
      <w:r w:rsidR="00F337BF" w:rsidRPr="00F337BF">
        <w:rPr>
          <w:rFonts w:ascii="Times New Roman" w:hAnsi="Times New Roman" w:cs="Times New Roman"/>
          <w:sz w:val="24"/>
          <w:szCs w:val="24"/>
        </w:rPr>
        <w:t xml:space="preserve"> studenta</w:t>
      </w:r>
      <w:r w:rsidR="00F337BF">
        <w:rPr>
          <w:rFonts w:ascii="Times New Roman" w:hAnsi="Times New Roman" w:cs="Times New Roman"/>
          <w:sz w:val="24"/>
          <w:szCs w:val="24"/>
        </w:rPr>
        <w:t>, dokaz o samohranosti: rodni list, smrtni list za preminulog roditelja ili potvrda o nestanku drugog roditelja ili rješenje Hrvatskog zavoda za socijalni rad o privremenom uzdržavanju djeteta koje se odnosi na razdoblje upisa u vrtić</w:t>
      </w:r>
    </w:p>
    <w:p w:rsidR="0092751C" w:rsidRPr="00253C41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 xml:space="preserve">Djeca </w:t>
      </w:r>
      <w:proofErr w:type="spellStart"/>
      <w:r w:rsidRPr="00D35E28">
        <w:rPr>
          <w:rFonts w:ascii="Times New Roman" w:hAnsi="Times New Roman" w:cs="Times New Roman"/>
          <w:b/>
          <w:sz w:val="24"/>
          <w:szCs w:val="24"/>
        </w:rPr>
        <w:t>jednoroditeljskih</w:t>
      </w:r>
      <w:proofErr w:type="spellEnd"/>
      <w:r w:rsidRPr="00D35E28">
        <w:rPr>
          <w:rFonts w:ascii="Times New Roman" w:hAnsi="Times New Roman" w:cs="Times New Roman"/>
          <w:b/>
          <w:sz w:val="24"/>
          <w:szCs w:val="24"/>
        </w:rPr>
        <w:t xml:space="preserve"> obitelji sa zaposlenim roditeljem ili redovnim studentom</w:t>
      </w:r>
      <w:r w:rsidR="00F337BF" w:rsidRPr="00253C41">
        <w:rPr>
          <w:rFonts w:ascii="Times New Roman" w:hAnsi="Times New Roman" w:cs="Times New Roman"/>
          <w:sz w:val="24"/>
          <w:szCs w:val="24"/>
        </w:rPr>
        <w:t xml:space="preserve">- izvornik potvrde poslodavca o zaposlenju oba roditelja novijeg datuma ili elektronički zapis HZMO, potvrda fakulteta o statusu </w:t>
      </w:r>
      <w:proofErr w:type="spellStart"/>
      <w:r w:rsidR="00F337BF" w:rsidRPr="00253C41">
        <w:rPr>
          <w:rFonts w:ascii="Times New Roman" w:hAnsi="Times New Roman" w:cs="Times New Roman"/>
          <w:sz w:val="24"/>
          <w:szCs w:val="24"/>
        </w:rPr>
        <w:t>redovng</w:t>
      </w:r>
      <w:proofErr w:type="spellEnd"/>
      <w:r w:rsidR="00F337BF" w:rsidRPr="00253C41">
        <w:rPr>
          <w:rFonts w:ascii="Times New Roman" w:hAnsi="Times New Roman" w:cs="Times New Roman"/>
          <w:sz w:val="24"/>
          <w:szCs w:val="24"/>
        </w:rPr>
        <w:t xml:space="preserve"> studenta, rješenje o razvodu braka, odluka suda da dijete živi s jednim roditeljem u slučaju postojanja izvanbračne zajednice, odluka suda da dijete živi s roditeljem koje podnosi zahtjev ili drugi dokaz da drugi roditelj ne živi u zajedničkom kućanstvu</w:t>
      </w:r>
    </w:p>
    <w:p w:rsidR="0092751C" w:rsidRPr="00D35E28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osoba s invaliditetom upisanih u Hrvatski registar osoba s invaliditetom</w:t>
      </w:r>
      <w:r w:rsidR="001913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132A" w:rsidRPr="0019132A">
        <w:rPr>
          <w:rFonts w:ascii="Times New Roman" w:hAnsi="Times New Roman" w:cs="Times New Roman"/>
          <w:sz w:val="24"/>
          <w:szCs w:val="24"/>
        </w:rPr>
        <w:t>potvrda da je osoba upisana u Hrvatski registar osoba s invaliditetom</w:t>
      </w:r>
    </w:p>
    <w:p w:rsidR="0092751C" w:rsidRPr="000810D2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koja su ostvarila pravo na socijalnu uslugu smještaja u udomiteljskim obiteljima</w:t>
      </w:r>
      <w:r w:rsidR="00F337BF">
        <w:rPr>
          <w:rFonts w:ascii="Times New Roman" w:hAnsi="Times New Roman" w:cs="Times New Roman"/>
          <w:sz w:val="24"/>
          <w:szCs w:val="24"/>
        </w:rPr>
        <w:t>-rješenje odnosno potvrda Hrvatskog zavoda za socijalni rad da je dijete smješteno u udomiteljskoj obitelji</w:t>
      </w:r>
    </w:p>
    <w:p w:rsidR="0092751C" w:rsidRPr="000810D2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koja imaju prebivalište ili boravište na području općine Domašinec</w:t>
      </w:r>
      <w:r w:rsidR="00F337BF">
        <w:rPr>
          <w:rFonts w:ascii="Times New Roman" w:hAnsi="Times New Roman" w:cs="Times New Roman"/>
          <w:sz w:val="24"/>
          <w:szCs w:val="24"/>
        </w:rPr>
        <w:t>-potvrda o prebivalištu</w:t>
      </w:r>
    </w:p>
    <w:p w:rsidR="000F4390" w:rsidRPr="000810D2" w:rsidRDefault="0092751C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</w:t>
      </w:r>
      <w:r w:rsidR="000F4390" w:rsidRPr="00D35E28">
        <w:rPr>
          <w:rFonts w:ascii="Times New Roman" w:hAnsi="Times New Roman" w:cs="Times New Roman"/>
          <w:b/>
          <w:sz w:val="24"/>
          <w:szCs w:val="24"/>
        </w:rPr>
        <w:t xml:space="preserve"> roditelja koji primaju doplatak za djecu ili roditelja korisnika zajamčene minimalne naknade</w:t>
      </w:r>
      <w:r w:rsidR="00F337BF">
        <w:rPr>
          <w:rFonts w:ascii="Times New Roman" w:hAnsi="Times New Roman" w:cs="Times New Roman"/>
          <w:sz w:val="24"/>
          <w:szCs w:val="24"/>
        </w:rPr>
        <w:t>- rješenje o priznavanju prava na zajamčenu minimalnu naknadu Hrvatskog zavoda za socijalni rad</w:t>
      </w:r>
      <w:r w:rsidR="00253C41">
        <w:rPr>
          <w:rFonts w:ascii="Times New Roman" w:hAnsi="Times New Roman" w:cs="Times New Roman"/>
          <w:sz w:val="24"/>
          <w:szCs w:val="24"/>
        </w:rPr>
        <w:t>, rješenje o pravu na doplatak za djecu</w:t>
      </w:r>
    </w:p>
    <w:p w:rsidR="000F4390" w:rsidRPr="000810D2" w:rsidRDefault="000F4390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roditelja koji obavljaju smjenski rad ili žive odvojeno radi obavljanja poslova izvan mjesta stanovanja obitelji</w:t>
      </w:r>
      <w:r w:rsidR="00F337BF">
        <w:rPr>
          <w:rFonts w:ascii="Times New Roman" w:hAnsi="Times New Roman" w:cs="Times New Roman"/>
          <w:sz w:val="24"/>
          <w:szCs w:val="24"/>
        </w:rPr>
        <w:t>- potvrda poslodavca o obavljanju smjenskog rada ili obavljanja poslova izvan mjesta stanovanja</w:t>
      </w:r>
    </w:p>
    <w:p w:rsidR="000810D2" w:rsidRPr="000810D2" w:rsidRDefault="000810D2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u godini prije polaska u osnovnu školu</w:t>
      </w:r>
      <w:r w:rsidR="00F337BF">
        <w:rPr>
          <w:rFonts w:ascii="Times New Roman" w:hAnsi="Times New Roman" w:cs="Times New Roman"/>
          <w:sz w:val="24"/>
          <w:szCs w:val="24"/>
        </w:rPr>
        <w:t>-</w:t>
      </w:r>
      <w:r w:rsidR="00253C41">
        <w:rPr>
          <w:rFonts w:ascii="Times New Roman" w:hAnsi="Times New Roman" w:cs="Times New Roman"/>
          <w:sz w:val="24"/>
          <w:szCs w:val="24"/>
        </w:rPr>
        <w:t>rodni list ili elektronski izvadak iz matice rođenih</w:t>
      </w:r>
    </w:p>
    <w:p w:rsidR="000810D2" w:rsidRPr="000810D2" w:rsidRDefault="000810D2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čiji je brat/sestra već upisan u traženu ustanovu</w:t>
      </w:r>
      <w:r w:rsidR="00253C41">
        <w:rPr>
          <w:rFonts w:ascii="Times New Roman" w:hAnsi="Times New Roman" w:cs="Times New Roman"/>
          <w:sz w:val="24"/>
          <w:szCs w:val="24"/>
        </w:rPr>
        <w:t>-potvrda Vrtića</w:t>
      </w:r>
    </w:p>
    <w:p w:rsidR="000810D2" w:rsidRPr="000810D2" w:rsidRDefault="000810D2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Djeca strani državljani koja zajedno s roditeljima ima status stranca s odobrenim stalnim boravkom na području Općine Domašinec</w:t>
      </w:r>
      <w:r w:rsidR="00253C41">
        <w:rPr>
          <w:rFonts w:ascii="Times New Roman" w:hAnsi="Times New Roman" w:cs="Times New Roman"/>
          <w:sz w:val="24"/>
          <w:szCs w:val="24"/>
        </w:rPr>
        <w:t>-iskaznica stranca pod privremenom zaštitom MUP-a</w:t>
      </w:r>
    </w:p>
    <w:p w:rsidR="000810D2" w:rsidRPr="000810D2" w:rsidRDefault="000810D2" w:rsidP="00253C41">
      <w:pPr>
        <w:pStyle w:val="Odlomakpopisa"/>
        <w:numPr>
          <w:ilvl w:val="0"/>
          <w:numId w:val="6"/>
        </w:numPr>
        <w:spacing w:after="0" w:line="256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lastRenderedPageBreak/>
        <w:t>Djeca čiji je roditelj zaposlenik Vrtića</w:t>
      </w:r>
      <w:r w:rsidR="00253C41">
        <w:rPr>
          <w:rFonts w:ascii="Times New Roman" w:hAnsi="Times New Roman" w:cs="Times New Roman"/>
          <w:sz w:val="24"/>
          <w:szCs w:val="24"/>
        </w:rPr>
        <w:t>-potvrda Vrtića</w:t>
      </w:r>
      <w:r w:rsidR="00D35E28">
        <w:rPr>
          <w:rFonts w:ascii="Times New Roman" w:hAnsi="Times New Roman" w:cs="Times New Roman"/>
          <w:sz w:val="24"/>
          <w:szCs w:val="24"/>
        </w:rPr>
        <w:t xml:space="preserve"> o zaposlenju</w:t>
      </w:r>
    </w:p>
    <w:p w:rsidR="00FA1EA8" w:rsidRPr="000810D2" w:rsidRDefault="00FA1EA8" w:rsidP="00253C41">
      <w:pPr>
        <w:spacing w:after="111" w:line="360" w:lineRule="auto"/>
        <w:ind w:left="284" w:right="937"/>
        <w:jc w:val="both"/>
        <w:rPr>
          <w:rFonts w:ascii="Times New Roman" w:hAnsi="Times New Roman" w:cs="Times New Roman"/>
          <w:sz w:val="24"/>
          <w:szCs w:val="24"/>
        </w:rPr>
      </w:pPr>
    </w:p>
    <w:p w:rsidR="000810D2" w:rsidRPr="000810D2" w:rsidRDefault="000810D2" w:rsidP="00FA1EA8">
      <w:pPr>
        <w:spacing w:after="111" w:line="360" w:lineRule="auto"/>
        <w:ind w:left="480" w:right="937"/>
        <w:rPr>
          <w:rFonts w:ascii="Times New Roman" w:hAnsi="Times New Roman" w:cs="Times New Roman"/>
          <w:sz w:val="24"/>
          <w:szCs w:val="24"/>
        </w:rPr>
      </w:pPr>
    </w:p>
    <w:p w:rsidR="000810D2" w:rsidRPr="0019132A" w:rsidRDefault="000810D2" w:rsidP="00253C41">
      <w:pPr>
        <w:spacing w:after="111" w:line="360" w:lineRule="auto"/>
        <w:ind w:left="480" w:right="9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132A">
        <w:rPr>
          <w:rFonts w:ascii="Times New Roman" w:hAnsi="Times New Roman" w:cs="Times New Roman"/>
          <w:i/>
          <w:sz w:val="20"/>
          <w:szCs w:val="20"/>
        </w:rPr>
        <w:t xml:space="preserve">Djeca čiji se jedan ili oba roditelja obrazuju, odnosno ostvaruju status redovitog studenta ili učenika, izjednačavaju se u svojim pravima na ostvarenje prednosti sa zaposlenim roditeljima. Sukladno zakonu kojim se uređuje socijalna skrb, samohrani roditelj je onaj roditelj koji živi sam s djetetom, sam skrbi o njemu i sam ga uzdržava, a </w:t>
      </w:r>
      <w:proofErr w:type="spellStart"/>
      <w:r w:rsidRPr="0019132A">
        <w:rPr>
          <w:rFonts w:ascii="Times New Roman" w:hAnsi="Times New Roman" w:cs="Times New Roman"/>
          <w:i/>
          <w:sz w:val="20"/>
          <w:szCs w:val="20"/>
        </w:rPr>
        <w:t>jednoroditeljska</w:t>
      </w:r>
      <w:proofErr w:type="spellEnd"/>
      <w:r w:rsidRPr="0019132A">
        <w:rPr>
          <w:rFonts w:ascii="Times New Roman" w:hAnsi="Times New Roman" w:cs="Times New Roman"/>
          <w:i/>
          <w:sz w:val="20"/>
          <w:szCs w:val="20"/>
        </w:rPr>
        <w:t xml:space="preserve"> obitelj je ona obitelj u kojoj žive dijete, odnosno djeca i jedan roditelj.</w:t>
      </w:r>
    </w:p>
    <w:p w:rsidR="00253C41" w:rsidRDefault="00253C41" w:rsidP="00D35E28">
      <w:pPr>
        <w:spacing w:after="111" w:line="360" w:lineRule="auto"/>
        <w:ind w:left="480" w:right="9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53C41" w:rsidRDefault="0019132A" w:rsidP="00253C41">
      <w:pPr>
        <w:spacing w:after="111" w:line="360" w:lineRule="auto"/>
        <w:ind w:left="480" w:right="9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 u</w:t>
      </w:r>
      <w:r w:rsidR="00D35E28">
        <w:rPr>
          <w:rFonts w:ascii="Times New Roman" w:hAnsi="Times New Roman" w:cs="Times New Roman"/>
          <w:sz w:val="24"/>
          <w:szCs w:val="24"/>
        </w:rPr>
        <w:t xml:space="preserve">pis djece u redoviti </w:t>
      </w:r>
      <w:r w:rsidR="007450E7">
        <w:rPr>
          <w:rFonts w:ascii="Times New Roman" w:hAnsi="Times New Roman" w:cs="Times New Roman"/>
          <w:sz w:val="24"/>
          <w:szCs w:val="24"/>
        </w:rPr>
        <w:t xml:space="preserve">10-satni </w:t>
      </w:r>
      <w:r w:rsidR="00D35E28">
        <w:rPr>
          <w:rFonts w:ascii="Times New Roman" w:hAnsi="Times New Roman" w:cs="Times New Roman"/>
          <w:sz w:val="24"/>
          <w:szCs w:val="24"/>
        </w:rPr>
        <w:t>cjelodnevni program za pedagošku godinu 2024./2025.</w:t>
      </w:r>
      <w:r w:rsidR="00084546">
        <w:rPr>
          <w:rFonts w:ascii="Times New Roman" w:hAnsi="Times New Roman" w:cs="Times New Roman"/>
          <w:sz w:val="24"/>
          <w:szCs w:val="24"/>
        </w:rPr>
        <w:t xml:space="preserve"> zaprimat će se od 09.07.-16</w:t>
      </w:r>
      <w:r>
        <w:rPr>
          <w:rFonts w:ascii="Times New Roman" w:hAnsi="Times New Roman" w:cs="Times New Roman"/>
          <w:sz w:val="24"/>
          <w:szCs w:val="24"/>
        </w:rPr>
        <w:t xml:space="preserve">.07.2024. godine od 10:00 do 14:00 </w:t>
      </w:r>
      <w:r w:rsidR="00D35E28">
        <w:rPr>
          <w:rFonts w:ascii="Times New Roman" w:hAnsi="Times New Roman" w:cs="Times New Roman"/>
          <w:sz w:val="24"/>
          <w:szCs w:val="24"/>
        </w:rPr>
        <w:t xml:space="preserve">sati u prostorijama Vrtića na adresi Katarine Zrinske 3 Domašinec. </w:t>
      </w:r>
    </w:p>
    <w:p w:rsidR="00D35E28" w:rsidRPr="00D35E28" w:rsidRDefault="00D35E28" w:rsidP="00D35E28">
      <w:pPr>
        <w:spacing w:after="111" w:line="360" w:lineRule="auto"/>
        <w:ind w:left="480" w:right="9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IV.</w:t>
      </w:r>
    </w:p>
    <w:p w:rsidR="00D35E28" w:rsidRDefault="00D35E28" w:rsidP="00D35E28">
      <w:pPr>
        <w:spacing w:after="111" w:line="360" w:lineRule="auto"/>
        <w:ind w:left="480" w:right="9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odnosno skrbnik koji po prvi puta prijavljuje dijete dužan je osobno u upisnom roku predati zahtjev s potrebnom dokumentacijom u zatvorenoj omotni</w:t>
      </w:r>
      <w:r w:rsidR="0019132A">
        <w:rPr>
          <w:rFonts w:ascii="Times New Roman" w:hAnsi="Times New Roman" w:cs="Times New Roman"/>
          <w:sz w:val="24"/>
          <w:szCs w:val="24"/>
        </w:rPr>
        <w:t>ci s naznakom „UPISI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35E28" w:rsidRPr="00D35E28" w:rsidRDefault="00D35E28" w:rsidP="00D35E28">
      <w:pPr>
        <w:spacing w:after="111" w:line="360" w:lineRule="auto"/>
        <w:ind w:left="480" w:right="9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V.</w:t>
      </w:r>
    </w:p>
    <w:p w:rsidR="00D35E28" w:rsidRDefault="00D35E28" w:rsidP="00D35E28">
      <w:pPr>
        <w:spacing w:after="111" w:line="360" w:lineRule="auto"/>
        <w:ind w:left="480" w:right="9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upisa objavit će se na mrežnim stranicama Vrtića i Osnivača te na oglasnim pločama Vrtića.</w:t>
      </w:r>
    </w:p>
    <w:p w:rsidR="00D35E28" w:rsidRPr="00D35E28" w:rsidRDefault="00D35E28" w:rsidP="00D35E28">
      <w:pPr>
        <w:spacing w:after="111" w:line="360" w:lineRule="auto"/>
        <w:ind w:left="480" w:right="937"/>
        <w:jc w:val="both"/>
        <w:rPr>
          <w:rFonts w:ascii="Times New Roman" w:hAnsi="Times New Roman" w:cs="Times New Roman"/>
          <w:sz w:val="24"/>
          <w:szCs w:val="24"/>
        </w:rPr>
      </w:pPr>
    </w:p>
    <w:p w:rsidR="000810D2" w:rsidRPr="003A529A" w:rsidRDefault="003A529A" w:rsidP="003A529A">
      <w:pPr>
        <w:spacing w:after="111" w:line="360" w:lineRule="auto"/>
        <w:ind w:left="5664" w:right="9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 vijeće</w:t>
      </w:r>
    </w:p>
    <w:p w:rsidR="00FA1EA8" w:rsidRPr="000810D2" w:rsidRDefault="00FA1EA8" w:rsidP="00FA1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154" w:rsidRPr="000810D2" w:rsidRDefault="00BB3154" w:rsidP="00FA1EA8">
      <w:pPr>
        <w:rPr>
          <w:rFonts w:ascii="Times New Roman" w:hAnsi="Times New Roman" w:cs="Times New Roman"/>
          <w:sz w:val="24"/>
          <w:szCs w:val="24"/>
        </w:rPr>
      </w:pPr>
    </w:p>
    <w:p w:rsidR="0003503E" w:rsidRPr="000810D2" w:rsidRDefault="0003503E" w:rsidP="0003503E">
      <w:pPr>
        <w:rPr>
          <w:rFonts w:ascii="Times New Roman" w:hAnsi="Times New Roman" w:cs="Times New Roman"/>
          <w:sz w:val="24"/>
          <w:szCs w:val="24"/>
        </w:rPr>
      </w:pPr>
    </w:p>
    <w:sectPr w:rsidR="0003503E" w:rsidRPr="000810D2" w:rsidSect="00D1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7FE"/>
    <w:multiLevelType w:val="hybridMultilevel"/>
    <w:tmpl w:val="C598CB72"/>
    <w:lvl w:ilvl="0" w:tplc="82D217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FCF22C3"/>
    <w:multiLevelType w:val="hybridMultilevel"/>
    <w:tmpl w:val="C598CB72"/>
    <w:lvl w:ilvl="0" w:tplc="82D21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5543E"/>
    <w:multiLevelType w:val="hybridMultilevel"/>
    <w:tmpl w:val="B9801DDA"/>
    <w:lvl w:ilvl="0" w:tplc="CECAC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2EF"/>
    <w:multiLevelType w:val="hybridMultilevel"/>
    <w:tmpl w:val="1E52B468"/>
    <w:lvl w:ilvl="0" w:tplc="0414B65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63CD6A01"/>
    <w:multiLevelType w:val="hybridMultilevel"/>
    <w:tmpl w:val="DC8C7DDE"/>
    <w:lvl w:ilvl="0" w:tplc="486A9ED0">
      <w:start w:val="1"/>
      <w:numFmt w:val="bullet"/>
      <w:lvlText w:val="•"/>
      <w:lvlJc w:val="left"/>
      <w:pPr>
        <w:ind w:left="36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1" w:tplc="17C2C114">
      <w:start w:val="1"/>
      <w:numFmt w:val="bullet"/>
      <w:lvlText w:val="•"/>
      <w:lvlJc w:val="left"/>
      <w:pPr>
        <w:ind w:left="533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2" w:tplc="8F5E9FB2">
      <w:start w:val="1"/>
      <w:numFmt w:val="bullet"/>
      <w:lvlText w:val="▪"/>
      <w:lvlJc w:val="left"/>
      <w:pPr>
        <w:ind w:left="144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3" w:tplc="0F00F29E">
      <w:start w:val="1"/>
      <w:numFmt w:val="bullet"/>
      <w:lvlText w:val="•"/>
      <w:lvlJc w:val="left"/>
      <w:pPr>
        <w:ind w:left="216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4" w:tplc="1E3684C0">
      <w:start w:val="1"/>
      <w:numFmt w:val="bullet"/>
      <w:lvlText w:val="o"/>
      <w:lvlJc w:val="left"/>
      <w:pPr>
        <w:ind w:left="288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5" w:tplc="18B88DFE">
      <w:start w:val="1"/>
      <w:numFmt w:val="bullet"/>
      <w:lvlText w:val="▪"/>
      <w:lvlJc w:val="left"/>
      <w:pPr>
        <w:ind w:left="360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6" w:tplc="B9E4ECF0">
      <w:start w:val="1"/>
      <w:numFmt w:val="bullet"/>
      <w:lvlText w:val="•"/>
      <w:lvlJc w:val="left"/>
      <w:pPr>
        <w:ind w:left="432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7" w:tplc="7556EB16">
      <w:start w:val="1"/>
      <w:numFmt w:val="bullet"/>
      <w:lvlText w:val="o"/>
      <w:lvlJc w:val="left"/>
      <w:pPr>
        <w:ind w:left="504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  <w:lvl w:ilvl="8" w:tplc="3F74BACE">
      <w:start w:val="1"/>
      <w:numFmt w:val="bullet"/>
      <w:lvlText w:val="▪"/>
      <w:lvlJc w:val="left"/>
      <w:pPr>
        <w:ind w:left="5760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/>
        <w:effect w:val="none"/>
        <w:vertAlign w:val="baseline"/>
      </w:rPr>
    </w:lvl>
  </w:abstractNum>
  <w:abstractNum w:abstractNumId="5">
    <w:nsid w:val="74A06451"/>
    <w:multiLevelType w:val="hybridMultilevel"/>
    <w:tmpl w:val="4F9A60B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7F051A"/>
    <w:multiLevelType w:val="hybridMultilevel"/>
    <w:tmpl w:val="C598CB72"/>
    <w:lvl w:ilvl="0" w:tplc="82D217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F470C87"/>
    <w:multiLevelType w:val="hybridMultilevel"/>
    <w:tmpl w:val="370E66CE"/>
    <w:lvl w:ilvl="0" w:tplc="AFC4835C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E1F04F3C">
      <w:start w:val="1"/>
      <w:numFmt w:val="decimal"/>
      <w:lvlText w:val="%2."/>
      <w:lvlJc w:val="left"/>
      <w:pPr>
        <w:ind w:left="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66845A70">
      <w:start w:val="1"/>
      <w:numFmt w:val="decimal"/>
      <w:lvlText w:val="%3."/>
      <w:lvlJc w:val="left"/>
      <w:pPr>
        <w:ind w:left="1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C5201536">
      <w:start w:val="1"/>
      <w:numFmt w:val="decimal"/>
      <w:lvlText w:val="%4"/>
      <w:lvlJc w:val="left"/>
      <w:pPr>
        <w:ind w:left="2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067296B0">
      <w:start w:val="1"/>
      <w:numFmt w:val="lowerLetter"/>
      <w:lvlText w:val="%5"/>
      <w:lvlJc w:val="left"/>
      <w:pPr>
        <w:ind w:left="2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1A63AA">
      <w:start w:val="1"/>
      <w:numFmt w:val="lowerRoman"/>
      <w:lvlText w:val="%6"/>
      <w:lvlJc w:val="left"/>
      <w:pPr>
        <w:ind w:left="3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F58A57D6">
      <w:start w:val="1"/>
      <w:numFmt w:val="decimal"/>
      <w:lvlText w:val="%7"/>
      <w:lvlJc w:val="left"/>
      <w:pPr>
        <w:ind w:left="4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3BE8A1B6">
      <w:start w:val="1"/>
      <w:numFmt w:val="lowerLetter"/>
      <w:lvlText w:val="%8"/>
      <w:lvlJc w:val="left"/>
      <w:pPr>
        <w:ind w:left="4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90A503E">
      <w:start w:val="1"/>
      <w:numFmt w:val="lowerRoman"/>
      <w:lvlText w:val="%9"/>
      <w:lvlJc w:val="left"/>
      <w:pPr>
        <w:ind w:left="5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-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03E"/>
    <w:rsid w:val="0003503E"/>
    <w:rsid w:val="000810D2"/>
    <w:rsid w:val="00084546"/>
    <w:rsid w:val="000F4390"/>
    <w:rsid w:val="0019132A"/>
    <w:rsid w:val="001E5688"/>
    <w:rsid w:val="00253C41"/>
    <w:rsid w:val="003A529A"/>
    <w:rsid w:val="00411445"/>
    <w:rsid w:val="004114AD"/>
    <w:rsid w:val="007450E7"/>
    <w:rsid w:val="0079158B"/>
    <w:rsid w:val="007A0387"/>
    <w:rsid w:val="008E7DDE"/>
    <w:rsid w:val="00902D4D"/>
    <w:rsid w:val="0092751C"/>
    <w:rsid w:val="00AC6142"/>
    <w:rsid w:val="00B609E7"/>
    <w:rsid w:val="00BB3154"/>
    <w:rsid w:val="00C36E71"/>
    <w:rsid w:val="00D12C65"/>
    <w:rsid w:val="00D35E28"/>
    <w:rsid w:val="00D376E6"/>
    <w:rsid w:val="00D94E80"/>
    <w:rsid w:val="00DD201F"/>
    <w:rsid w:val="00E84BED"/>
    <w:rsid w:val="00EC217B"/>
    <w:rsid w:val="00F0358F"/>
    <w:rsid w:val="00F337BF"/>
    <w:rsid w:val="00FA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50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3503E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uiPriority w:val="99"/>
    <w:qFormat/>
    <w:rsid w:val="00FA1EA8"/>
    <w:pPr>
      <w:spacing w:after="160" w:line="259" w:lineRule="auto"/>
      <w:ind w:left="720"/>
    </w:pPr>
    <w:rPr>
      <w:rFonts w:ascii="Calibri" w:eastAsia="Calibri" w:hAnsi="Calibri" w:cs="Calibri"/>
      <w:kern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jelenk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</cp:revision>
  <dcterms:created xsi:type="dcterms:W3CDTF">2024-06-28T07:11:00Z</dcterms:created>
  <dcterms:modified xsi:type="dcterms:W3CDTF">2024-07-05T11:44:00Z</dcterms:modified>
</cp:coreProperties>
</file>